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5562" w14:textId="77777777" w:rsidR="009C7E54" w:rsidRDefault="008E4AF3">
      <w:pPr>
        <w:rPr>
          <w:rFonts w:ascii="‚l‚r –¾’©" w:cs="‚l‚r –¾’©"/>
        </w:rPr>
      </w:pPr>
      <w:r>
        <w:rPr>
          <w:rFonts w:hint="eastAsia"/>
        </w:rPr>
        <w:t>別記様式第</w:t>
      </w:r>
      <w:r>
        <w:rPr>
          <w:rFonts w:ascii="‚l‚r –¾’©" w:cs="‚l‚r –¾’©"/>
        </w:rPr>
        <w:t>11</w:t>
      </w:r>
      <w:r>
        <w:rPr>
          <w:rFonts w:hint="eastAsia"/>
        </w:rPr>
        <w:t>の</w:t>
      </w:r>
      <w:r>
        <w:rPr>
          <w:rFonts w:ascii="‚l‚r –¾’©" w:cs="‚l‚r –¾’©"/>
        </w:rPr>
        <w:t>2(</w:t>
      </w:r>
      <w:r>
        <w:rPr>
          <w:rFonts w:hint="eastAsia"/>
        </w:rPr>
        <w:t>第</w:t>
      </w:r>
      <w:r>
        <w:rPr>
          <w:rFonts w:ascii="‚l‚r –¾’©" w:cs="‚l‚r –¾’©"/>
        </w:rPr>
        <w:t>16</w:t>
      </w:r>
      <w:r>
        <w:rPr>
          <w:rFonts w:hint="eastAsia"/>
        </w:rPr>
        <w:t>条</w:t>
      </w:r>
      <w:r>
        <w:rPr>
          <w:rFonts w:ascii="‚l‚r –¾’©" w:cs="‚l‚r –¾’©"/>
        </w:rPr>
        <w:t>)</w:t>
      </w:r>
    </w:p>
    <w:p w14:paraId="36745C0E" w14:textId="77777777" w:rsidR="009C7E54" w:rsidRDefault="008E4AF3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14:paraId="28FC5B8E" w14:textId="77777777" w:rsidR="009C7E54" w:rsidRDefault="008E4AF3">
      <w:pPr>
        <w:rPr>
          <w:rFonts w:ascii="‚l‚r –¾’©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長生郡市広域市町村圏組合</w:t>
      </w:r>
    </w:p>
    <w:p w14:paraId="74512196" w14:textId="77777777" w:rsidR="009C7E54" w:rsidRDefault="008E4AF3">
      <w:pPr>
        <w:rPr>
          <w:rFonts w:ascii="‚l‚r –¾’©"/>
          <w:lang w:eastAsia="zh-TW"/>
        </w:rPr>
      </w:pPr>
      <w:r>
        <w:rPr>
          <w:rFonts w:hint="eastAsia"/>
          <w:lang w:eastAsia="zh-TW"/>
        </w:rPr>
        <w:t xml:space="preserve">　</w:t>
      </w:r>
      <w:r w:rsidR="00102516">
        <w:rPr>
          <w:rFonts w:hint="eastAsia"/>
          <w:lang w:eastAsia="zh-TW"/>
        </w:rPr>
        <w:t xml:space="preserve">　</w:t>
      </w:r>
      <w:r>
        <w:rPr>
          <w:rFonts w:hint="eastAsia"/>
          <w:spacing w:val="105"/>
          <w:lang w:eastAsia="zh-TW"/>
        </w:rPr>
        <w:t>消</w:t>
      </w:r>
      <w:r w:rsidR="00102516">
        <w:rPr>
          <w:rFonts w:hint="eastAsia"/>
          <w:spacing w:val="105"/>
          <w:lang w:eastAsia="zh-TW"/>
        </w:rPr>
        <w:t xml:space="preserve">　</w:t>
      </w:r>
      <w:r>
        <w:rPr>
          <w:rFonts w:hint="eastAsia"/>
          <w:spacing w:val="105"/>
          <w:lang w:eastAsia="zh-TW"/>
        </w:rPr>
        <w:t>防</w:t>
      </w:r>
      <w:r w:rsidR="00102516">
        <w:rPr>
          <w:rFonts w:hint="eastAsia"/>
          <w:spacing w:val="105"/>
          <w:lang w:eastAsia="zh-TW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0879F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様</w:t>
      </w:r>
    </w:p>
    <w:p w14:paraId="678270E0" w14:textId="77777777" w:rsidR="009C7E54" w:rsidRDefault="009C7E54">
      <w:pPr>
        <w:rPr>
          <w:rFonts w:ascii="‚l‚r –¾’©"/>
          <w:lang w:eastAsia="zh-TW"/>
        </w:rPr>
      </w:pPr>
    </w:p>
    <w:p w14:paraId="1231251C" w14:textId="77777777" w:rsidR="009C7E54" w:rsidRDefault="008E4AF3">
      <w:pPr>
        <w:jc w:val="right"/>
        <w:rPr>
          <w:rFonts w:ascii="‚l‚r –¾’©"/>
          <w:lang w:eastAsia="zh-TW"/>
        </w:rPr>
      </w:pP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</w:t>
      </w:r>
    </w:p>
    <w:p w14:paraId="02694D96" w14:textId="77777777" w:rsidR="009C7E54" w:rsidRDefault="008E4AF3">
      <w:pPr>
        <w:jc w:val="right"/>
        <w:rPr>
          <w:rFonts w:ascii="‚l‚r –¾’©"/>
          <w:lang w:eastAsia="zh-TW"/>
        </w:rPr>
      </w:pPr>
      <w:r>
        <w:rPr>
          <w:rFonts w:hint="eastAsia"/>
          <w:lang w:eastAsia="zh-TW"/>
        </w:rPr>
        <w:t>申告者</w:t>
      </w:r>
      <w:r w:rsidR="00D34CD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職</w:t>
      </w:r>
      <w:r w:rsidR="00D34CD8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業　</w:t>
      </w:r>
      <w:r w:rsidR="00D34CD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　</w:t>
      </w:r>
    </w:p>
    <w:p w14:paraId="1CD21FA1" w14:textId="096CF914" w:rsidR="009C7E54" w:rsidRDefault="008E4AF3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</w:t>
      </w:r>
      <w:r w:rsidR="0075024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4141671" w14:textId="77777777" w:rsidR="00D34CD8" w:rsidRDefault="00D34CD8">
      <w:pPr>
        <w:jc w:val="right"/>
        <w:rPr>
          <w:rFonts w:ascii="‚l‚r –¾’©"/>
          <w:lang w:eastAsia="zh-TW"/>
        </w:rPr>
      </w:pPr>
      <w:r>
        <w:rPr>
          <w:rFonts w:hint="eastAsia"/>
          <w:lang w:eastAsia="zh-TW"/>
        </w:rPr>
        <w:t>電</w:t>
      </w:r>
      <w:r w:rsidR="00BA44E9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話</w:t>
      </w:r>
      <w:r w:rsidR="00BA44E9">
        <w:rPr>
          <w:rFonts w:hint="eastAsia"/>
          <w:lang w:eastAsia="zh-TW"/>
        </w:rPr>
        <w:t xml:space="preserve">　　　　　　　　　　</w:t>
      </w:r>
    </w:p>
    <w:p w14:paraId="51ADCB4F" w14:textId="77777777" w:rsidR="009C7E54" w:rsidRDefault="009C7E54">
      <w:pPr>
        <w:rPr>
          <w:rFonts w:ascii="‚l‚r –¾’©"/>
          <w:lang w:eastAsia="zh-TW"/>
        </w:rPr>
      </w:pPr>
    </w:p>
    <w:p w14:paraId="135D82DF" w14:textId="77777777" w:rsidR="009C7E54" w:rsidRDefault="008E4AF3">
      <w:pPr>
        <w:spacing w:after="120"/>
        <w:jc w:val="center"/>
        <w:rPr>
          <w:rFonts w:ascii="‚l‚r –¾’©"/>
        </w:rPr>
      </w:pPr>
      <w:r>
        <w:rPr>
          <w:rFonts w:hint="eastAsia"/>
          <w:spacing w:val="105"/>
        </w:rPr>
        <w:t>動産り災申告</w:t>
      </w:r>
      <w:r>
        <w:rPr>
          <w:rFonts w:hint="eastAsia"/>
        </w:rPr>
        <w:t>書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288"/>
        <w:gridCol w:w="252"/>
        <w:gridCol w:w="290"/>
        <w:gridCol w:w="564"/>
        <w:gridCol w:w="364"/>
        <w:gridCol w:w="595"/>
        <w:gridCol w:w="77"/>
        <w:gridCol w:w="518"/>
        <w:gridCol w:w="308"/>
        <w:gridCol w:w="405"/>
        <w:gridCol w:w="616"/>
        <w:gridCol w:w="455"/>
        <w:gridCol w:w="209"/>
        <w:gridCol w:w="204"/>
        <w:gridCol w:w="505"/>
        <w:gridCol w:w="76"/>
        <w:gridCol w:w="581"/>
        <w:gridCol w:w="728"/>
      </w:tblGrid>
      <w:tr w:rsidR="009C7E54" w14:paraId="70319471" w14:textId="77777777" w:rsidTr="00B71AF7">
        <w:trPr>
          <w:cantSplit/>
          <w:trHeight w:val="393"/>
        </w:trPr>
        <w:tc>
          <w:tcPr>
            <w:tcW w:w="476" w:type="dxa"/>
            <w:vMerge w:val="restart"/>
            <w:vAlign w:val="center"/>
          </w:tcPr>
          <w:p w14:paraId="05727171" w14:textId="77777777" w:rsidR="009C7E54" w:rsidRDefault="008E4AF3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1</w:t>
            </w:r>
          </w:p>
        </w:tc>
        <w:tc>
          <w:tcPr>
            <w:tcW w:w="1288" w:type="dxa"/>
            <w:vAlign w:val="center"/>
          </w:tcPr>
          <w:p w14:paraId="1276BA05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2142" w:type="dxa"/>
            <w:gridSpan w:val="6"/>
            <w:vAlign w:val="center"/>
          </w:tcPr>
          <w:p w14:paraId="6FCB0D9B" w14:textId="77777777" w:rsidR="009C7E54" w:rsidRDefault="008E4AF3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02" w:type="dxa"/>
            <w:gridSpan w:val="5"/>
            <w:vAlign w:val="center"/>
          </w:tcPr>
          <w:p w14:paraId="5BD5F190" w14:textId="77777777" w:rsidR="009C7E54" w:rsidRDefault="008E4AF3">
            <w:pPr>
              <w:ind w:left="-57" w:right="-57"/>
              <w:jc w:val="center"/>
              <w:rPr>
                <w:rFonts w:ascii="‚l‚r –¾’©"/>
                <w:spacing w:val="-6"/>
              </w:rPr>
            </w:pPr>
            <w:r>
              <w:rPr>
                <w:rFonts w:hint="eastAsia"/>
                <w:spacing w:val="-6"/>
              </w:rPr>
              <w:t>り災物件と申告者の関係</w:t>
            </w:r>
          </w:p>
        </w:tc>
        <w:tc>
          <w:tcPr>
            <w:tcW w:w="2303" w:type="dxa"/>
            <w:gridSpan w:val="6"/>
            <w:vAlign w:val="center"/>
          </w:tcPr>
          <w:p w14:paraId="39A0FDB3" w14:textId="77777777" w:rsidR="009C7E54" w:rsidRDefault="008E4AF3">
            <w:pPr>
              <w:ind w:left="-57" w:right="-57"/>
              <w:jc w:val="center"/>
              <w:rPr>
                <w:rFonts w:ascii="‚l‚r –¾’©"/>
                <w:spacing w:val="-6"/>
              </w:rPr>
            </w:pPr>
            <w:r>
              <w:rPr>
                <w:rFonts w:hint="eastAsia"/>
                <w:spacing w:val="-6"/>
              </w:rPr>
              <w:t>所有者・占有者・管理者</w:t>
            </w:r>
          </w:p>
        </w:tc>
      </w:tr>
      <w:tr w:rsidR="009C7E54" w14:paraId="173268F9" w14:textId="77777777" w:rsidTr="00B71AF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391899C7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288" w:type="dxa"/>
            <w:vAlign w:val="center"/>
          </w:tcPr>
          <w:p w14:paraId="7FD04254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6747" w:type="dxa"/>
            <w:gridSpan w:val="17"/>
            <w:vAlign w:val="center"/>
          </w:tcPr>
          <w:p w14:paraId="738D84F4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AF7" w14:paraId="666B0AE1" w14:textId="77777777" w:rsidTr="00B71AF7">
        <w:trPr>
          <w:cantSplit/>
          <w:trHeight w:val="384"/>
        </w:trPr>
        <w:tc>
          <w:tcPr>
            <w:tcW w:w="476" w:type="dxa"/>
            <w:vMerge w:val="restart"/>
            <w:vAlign w:val="center"/>
          </w:tcPr>
          <w:p w14:paraId="03F1D454" w14:textId="77777777" w:rsidR="00B71AF7" w:rsidRDefault="00B71AF7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2</w:t>
            </w:r>
          </w:p>
        </w:tc>
        <w:tc>
          <w:tcPr>
            <w:tcW w:w="1288" w:type="dxa"/>
            <w:vAlign w:val="center"/>
          </w:tcPr>
          <w:p w14:paraId="6F6B5302" w14:textId="77777777" w:rsidR="00B71AF7" w:rsidRDefault="00B71AF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居住世帯</w:t>
            </w:r>
          </w:p>
        </w:tc>
        <w:tc>
          <w:tcPr>
            <w:tcW w:w="1470" w:type="dxa"/>
            <w:gridSpan w:val="4"/>
            <w:vAlign w:val="center"/>
          </w:tcPr>
          <w:p w14:paraId="035C7249" w14:textId="77777777" w:rsidR="00B71AF7" w:rsidRDefault="00B71AF7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95" w:type="dxa"/>
            <w:vAlign w:val="center"/>
          </w:tcPr>
          <w:p w14:paraId="0C99060E" w14:textId="77777777" w:rsidR="00B71AF7" w:rsidRDefault="00B71AF7">
            <w:pPr>
              <w:ind w:left="-28" w:right="-28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95" w:type="dxa"/>
            <w:gridSpan w:val="2"/>
            <w:vAlign w:val="center"/>
          </w:tcPr>
          <w:p w14:paraId="658A0F04" w14:textId="77777777" w:rsidR="00B71AF7" w:rsidRDefault="00B71AF7">
            <w:pPr>
              <w:ind w:left="-28" w:right="-28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13" w:type="dxa"/>
            <w:gridSpan w:val="2"/>
            <w:vAlign w:val="center"/>
          </w:tcPr>
          <w:p w14:paraId="7C6EF4AD" w14:textId="77777777" w:rsidR="00B71AF7" w:rsidRDefault="00B71AF7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484" w:type="dxa"/>
            <w:gridSpan w:val="4"/>
            <w:vAlign w:val="center"/>
          </w:tcPr>
          <w:p w14:paraId="47AD8416" w14:textId="77777777" w:rsidR="00B71AF7" w:rsidRDefault="00B71AF7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1" w:type="dxa"/>
            <w:gridSpan w:val="2"/>
            <w:vAlign w:val="center"/>
          </w:tcPr>
          <w:p w14:paraId="66B127EA" w14:textId="77777777" w:rsidR="00B71AF7" w:rsidRDefault="00B71AF7">
            <w:pPr>
              <w:ind w:left="-28" w:right="-28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581" w:type="dxa"/>
            <w:vAlign w:val="center"/>
          </w:tcPr>
          <w:p w14:paraId="355539BD" w14:textId="77777777" w:rsidR="00B71AF7" w:rsidRDefault="00B71AF7">
            <w:pPr>
              <w:ind w:left="-28" w:right="-28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28" w:type="dxa"/>
            <w:vAlign w:val="center"/>
          </w:tcPr>
          <w:p w14:paraId="2194D98F" w14:textId="77777777" w:rsidR="00B71AF7" w:rsidRDefault="00B71AF7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続柄</w:t>
            </w:r>
          </w:p>
        </w:tc>
      </w:tr>
      <w:tr w:rsidR="00B71AF7" w14:paraId="5BE88F97" w14:textId="77777777" w:rsidTr="00B71AF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338D41F7" w14:textId="77777777" w:rsidR="00B71AF7" w:rsidRDefault="00B71AF7">
            <w:pPr>
              <w:jc w:val="center"/>
              <w:rPr>
                <w:rFonts w:ascii="‚l‚r –¾’©"/>
              </w:rPr>
            </w:pPr>
          </w:p>
        </w:tc>
        <w:tc>
          <w:tcPr>
            <w:tcW w:w="1288" w:type="dxa"/>
            <w:vAlign w:val="center"/>
          </w:tcPr>
          <w:p w14:paraId="4D286D9B" w14:textId="77777777" w:rsidR="00B71AF7" w:rsidRDefault="00B71AF7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世帯</w:t>
            </w:r>
          </w:p>
        </w:tc>
        <w:tc>
          <w:tcPr>
            <w:tcW w:w="1470" w:type="dxa"/>
            <w:gridSpan w:val="4"/>
            <w:vAlign w:val="center"/>
          </w:tcPr>
          <w:p w14:paraId="2301BB16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  <w:vAlign w:val="center"/>
          </w:tcPr>
          <w:p w14:paraId="1473046D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  <w:gridSpan w:val="2"/>
            <w:vAlign w:val="center"/>
          </w:tcPr>
          <w:p w14:paraId="1B7D7D60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vAlign w:val="center"/>
          </w:tcPr>
          <w:p w14:paraId="383F930F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4"/>
            <w:vAlign w:val="center"/>
          </w:tcPr>
          <w:p w14:paraId="79F96F5A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1" w:type="dxa"/>
            <w:gridSpan w:val="2"/>
            <w:vAlign w:val="center"/>
          </w:tcPr>
          <w:p w14:paraId="7131C5C8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1" w:type="dxa"/>
            <w:vAlign w:val="center"/>
          </w:tcPr>
          <w:p w14:paraId="1D7D6DB0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6FE5BF4B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AF7" w14:paraId="20DD0557" w14:textId="77777777" w:rsidTr="00B71AF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03D96AB4" w14:textId="77777777" w:rsidR="00B71AF7" w:rsidRDefault="00B71AF7">
            <w:pPr>
              <w:jc w:val="center"/>
              <w:rPr>
                <w:rFonts w:ascii="‚l‚r –¾’©"/>
              </w:rPr>
            </w:pPr>
          </w:p>
        </w:tc>
        <w:tc>
          <w:tcPr>
            <w:tcW w:w="1288" w:type="dxa"/>
            <w:vAlign w:val="center"/>
          </w:tcPr>
          <w:p w14:paraId="46DF1C82" w14:textId="77777777" w:rsidR="00B71AF7" w:rsidRDefault="00B71AF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居住人員</w:t>
            </w:r>
          </w:p>
        </w:tc>
        <w:tc>
          <w:tcPr>
            <w:tcW w:w="1470" w:type="dxa"/>
            <w:gridSpan w:val="4"/>
            <w:vAlign w:val="center"/>
          </w:tcPr>
          <w:p w14:paraId="78558C01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  <w:vAlign w:val="center"/>
          </w:tcPr>
          <w:p w14:paraId="04E8E7F8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  <w:gridSpan w:val="2"/>
            <w:vAlign w:val="center"/>
          </w:tcPr>
          <w:p w14:paraId="7617D441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vAlign w:val="center"/>
          </w:tcPr>
          <w:p w14:paraId="0B36C68A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4"/>
            <w:vAlign w:val="center"/>
          </w:tcPr>
          <w:p w14:paraId="4F6B5899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1" w:type="dxa"/>
            <w:gridSpan w:val="2"/>
            <w:vAlign w:val="center"/>
          </w:tcPr>
          <w:p w14:paraId="6432D5D3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1" w:type="dxa"/>
            <w:vAlign w:val="center"/>
          </w:tcPr>
          <w:p w14:paraId="0D41DD3E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32D141FB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AF7" w14:paraId="0B949865" w14:textId="77777777" w:rsidTr="00B71AF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5A229533" w14:textId="77777777" w:rsidR="00B71AF7" w:rsidRDefault="00B71AF7">
            <w:pPr>
              <w:jc w:val="center"/>
              <w:rPr>
                <w:rFonts w:ascii="‚l‚r –¾’©"/>
              </w:rPr>
            </w:pPr>
          </w:p>
        </w:tc>
        <w:tc>
          <w:tcPr>
            <w:tcW w:w="1288" w:type="dxa"/>
            <w:vAlign w:val="center"/>
          </w:tcPr>
          <w:p w14:paraId="7BC2A103" w14:textId="77777777" w:rsidR="00B71AF7" w:rsidRDefault="00B71AF7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70" w:type="dxa"/>
            <w:gridSpan w:val="4"/>
            <w:vAlign w:val="center"/>
          </w:tcPr>
          <w:p w14:paraId="74A7E7F9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  <w:vAlign w:val="center"/>
          </w:tcPr>
          <w:p w14:paraId="687B2D45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" w:type="dxa"/>
            <w:gridSpan w:val="2"/>
            <w:vAlign w:val="center"/>
          </w:tcPr>
          <w:p w14:paraId="5884ACF8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  <w:vAlign w:val="center"/>
          </w:tcPr>
          <w:p w14:paraId="74EC9E6D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4"/>
            <w:vAlign w:val="center"/>
          </w:tcPr>
          <w:p w14:paraId="3486B0DD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1" w:type="dxa"/>
            <w:gridSpan w:val="2"/>
            <w:vAlign w:val="center"/>
          </w:tcPr>
          <w:p w14:paraId="2E3BCC1A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1" w:type="dxa"/>
            <w:vAlign w:val="center"/>
          </w:tcPr>
          <w:p w14:paraId="4711D5AA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14:paraId="123EBAE5" w14:textId="77777777" w:rsidR="00B71AF7" w:rsidRDefault="00B71AF7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AF7" w14:paraId="08FB082A" w14:textId="77777777" w:rsidTr="001F5FFE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5EA70CD1" w14:textId="77777777" w:rsidR="00B71AF7" w:rsidRDefault="00B71AF7">
            <w:pPr>
              <w:jc w:val="center"/>
              <w:rPr>
                <w:rFonts w:ascii="‚l‚r –¾’©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49A39B9F" w14:textId="77777777" w:rsidR="00B71AF7" w:rsidRDefault="001542E3" w:rsidP="001F5FFE">
            <w:r>
              <w:rPr>
                <w:rFonts w:hint="eastAsia"/>
              </w:rPr>
              <w:t>焼</w:t>
            </w:r>
            <w:r w:rsidR="001F5F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け</w:t>
            </w:r>
            <w:r w:rsidR="001F5F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 w:rsidR="001F5F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箇</w:t>
            </w:r>
            <w:r w:rsidR="001F5F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111" w:type="dxa"/>
            <w:gridSpan w:val="10"/>
            <w:vAlign w:val="center"/>
          </w:tcPr>
          <w:p w14:paraId="2495F99B" w14:textId="77777777" w:rsidR="00B71AF7" w:rsidRDefault="003E0FA0">
            <w:r>
              <w:rPr>
                <w:rFonts w:hint="eastAsia"/>
              </w:rPr>
              <w:t>消火のため濡れた、汚れた、壊れた箇所</w:t>
            </w:r>
          </w:p>
        </w:tc>
        <w:tc>
          <w:tcPr>
            <w:tcW w:w="2094" w:type="dxa"/>
            <w:gridSpan w:val="5"/>
            <w:vAlign w:val="center"/>
          </w:tcPr>
          <w:p w14:paraId="289576CB" w14:textId="77777777" w:rsidR="00B71AF7" w:rsidRDefault="003E0FA0" w:rsidP="001F5FFE">
            <w:pPr>
              <w:ind w:firstLineChars="100" w:firstLine="210"/>
            </w:pPr>
            <w:r>
              <w:rPr>
                <w:rFonts w:hint="eastAsia"/>
              </w:rPr>
              <w:t>そ</w:t>
            </w:r>
            <w:r w:rsidR="001F5F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1F5F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</w:tc>
      </w:tr>
      <w:tr w:rsidR="00916739" w14:paraId="5FBE671D" w14:textId="77777777" w:rsidTr="001F5FFE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2174F280" w14:textId="77777777" w:rsidR="00916739" w:rsidRDefault="00916739">
            <w:pPr>
              <w:jc w:val="center"/>
              <w:rPr>
                <w:rFonts w:ascii="‚l‚r –¾’©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1E87D7AB" w14:textId="77777777" w:rsidR="00916739" w:rsidRDefault="00916739"/>
        </w:tc>
        <w:tc>
          <w:tcPr>
            <w:tcW w:w="4111" w:type="dxa"/>
            <w:gridSpan w:val="10"/>
            <w:vAlign w:val="center"/>
          </w:tcPr>
          <w:p w14:paraId="5C697351" w14:textId="77777777" w:rsidR="00916739" w:rsidRDefault="00916739"/>
        </w:tc>
        <w:tc>
          <w:tcPr>
            <w:tcW w:w="2094" w:type="dxa"/>
            <w:gridSpan w:val="5"/>
            <w:vAlign w:val="center"/>
          </w:tcPr>
          <w:p w14:paraId="5479CD1B" w14:textId="77777777" w:rsidR="00916739" w:rsidRDefault="00916739"/>
        </w:tc>
      </w:tr>
      <w:tr w:rsidR="009C7E54" w14:paraId="2E582BC2" w14:textId="77777777" w:rsidTr="00B71AF7">
        <w:trPr>
          <w:cantSplit/>
          <w:trHeight w:val="384"/>
        </w:trPr>
        <w:tc>
          <w:tcPr>
            <w:tcW w:w="476" w:type="dxa"/>
            <w:vMerge w:val="restart"/>
            <w:vAlign w:val="center"/>
          </w:tcPr>
          <w:p w14:paraId="2686A95D" w14:textId="77777777" w:rsidR="009C7E54" w:rsidRDefault="008E4AF3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3</w:t>
            </w:r>
          </w:p>
        </w:tc>
        <w:tc>
          <w:tcPr>
            <w:tcW w:w="8035" w:type="dxa"/>
            <w:gridSpan w:val="18"/>
            <w:vAlign w:val="center"/>
          </w:tcPr>
          <w:p w14:paraId="171C28DC" w14:textId="77777777" w:rsidR="009C7E54" w:rsidRDefault="008E4AF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火災保険の契</w:t>
            </w:r>
            <w:r>
              <w:rPr>
                <w:rFonts w:hint="eastAsia"/>
              </w:rPr>
              <w:t>約</w:t>
            </w:r>
          </w:p>
        </w:tc>
      </w:tr>
      <w:tr w:rsidR="009C7E54" w14:paraId="0757CA0E" w14:textId="77777777" w:rsidTr="00B71AF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07936EEC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2758" w:type="dxa"/>
            <w:gridSpan w:val="5"/>
            <w:vAlign w:val="center"/>
          </w:tcPr>
          <w:p w14:paraId="3E13051D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契約会社名</w:t>
            </w:r>
          </w:p>
        </w:tc>
        <w:tc>
          <w:tcPr>
            <w:tcW w:w="2519" w:type="dxa"/>
            <w:gridSpan w:val="6"/>
            <w:vAlign w:val="center"/>
          </w:tcPr>
          <w:p w14:paraId="7AB7F7E8" w14:textId="77777777" w:rsidR="009C7E54" w:rsidRDefault="008E4AF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30"/>
              </w:rPr>
              <w:t>契約年</w:t>
            </w:r>
            <w:r>
              <w:rPr>
                <w:rFonts w:hint="eastAsia"/>
              </w:rPr>
              <w:t>月</w:t>
            </w:r>
          </w:p>
        </w:tc>
        <w:tc>
          <w:tcPr>
            <w:tcW w:w="2758" w:type="dxa"/>
            <w:gridSpan w:val="7"/>
            <w:vAlign w:val="center"/>
          </w:tcPr>
          <w:p w14:paraId="7EAE7F55" w14:textId="77777777" w:rsidR="009C7E54" w:rsidRDefault="008E4AF3">
            <w:pPr>
              <w:jc w:val="center"/>
              <w:rPr>
                <w:rFonts w:ascii="‚l‚r –¾’©" w:cs="‚l‚r –¾’©"/>
              </w:rPr>
            </w:pPr>
            <w:r>
              <w:rPr>
                <w:rFonts w:hint="eastAsia"/>
                <w:spacing w:val="70"/>
              </w:rPr>
              <w:t>保険金</w:t>
            </w:r>
            <w:r>
              <w:rPr>
                <w:rFonts w:hint="eastAsia"/>
              </w:rPr>
              <w:t>額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万円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9C7E54" w14:paraId="36BEB545" w14:textId="77777777" w:rsidTr="00B71AF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4DEF3D66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2758" w:type="dxa"/>
            <w:gridSpan w:val="5"/>
            <w:vAlign w:val="center"/>
          </w:tcPr>
          <w:p w14:paraId="6E134260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6"/>
            <w:vAlign w:val="center"/>
          </w:tcPr>
          <w:p w14:paraId="73E65249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8" w:type="dxa"/>
            <w:gridSpan w:val="7"/>
            <w:vAlign w:val="center"/>
          </w:tcPr>
          <w:p w14:paraId="65EFACA2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3B38BA42" w14:textId="77777777" w:rsidTr="00B71AF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4D3CD98E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2758" w:type="dxa"/>
            <w:gridSpan w:val="5"/>
            <w:vAlign w:val="center"/>
          </w:tcPr>
          <w:p w14:paraId="3272ECFC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6"/>
            <w:vAlign w:val="center"/>
          </w:tcPr>
          <w:p w14:paraId="7DFA5590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8" w:type="dxa"/>
            <w:gridSpan w:val="7"/>
            <w:vAlign w:val="center"/>
          </w:tcPr>
          <w:p w14:paraId="07B1633C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51D5DF5B" w14:textId="77777777" w:rsidTr="00B71AF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0A4E3811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2758" w:type="dxa"/>
            <w:gridSpan w:val="5"/>
            <w:vAlign w:val="center"/>
          </w:tcPr>
          <w:p w14:paraId="75C99F97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6"/>
            <w:vAlign w:val="center"/>
          </w:tcPr>
          <w:p w14:paraId="52FC65A1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8" w:type="dxa"/>
            <w:gridSpan w:val="7"/>
            <w:vAlign w:val="center"/>
          </w:tcPr>
          <w:p w14:paraId="37D3C268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4C1517ED" w14:textId="77777777" w:rsidTr="00B71AF7">
        <w:trPr>
          <w:cantSplit/>
          <w:trHeight w:val="384"/>
        </w:trPr>
        <w:tc>
          <w:tcPr>
            <w:tcW w:w="476" w:type="dxa"/>
            <w:vMerge w:val="restart"/>
            <w:vAlign w:val="center"/>
          </w:tcPr>
          <w:p w14:paraId="14E67C27" w14:textId="77777777" w:rsidR="009C7E54" w:rsidRDefault="008E4AF3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4</w:t>
            </w:r>
          </w:p>
        </w:tc>
        <w:tc>
          <w:tcPr>
            <w:tcW w:w="8035" w:type="dxa"/>
            <w:gridSpan w:val="18"/>
            <w:vAlign w:val="center"/>
          </w:tcPr>
          <w:p w14:paraId="6935B2B1" w14:textId="77777777" w:rsidR="009C7E54" w:rsidRDefault="008E4AF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735"/>
              </w:rPr>
              <w:t>り災物</w:t>
            </w:r>
            <w:r>
              <w:rPr>
                <w:rFonts w:hint="eastAsia"/>
              </w:rPr>
              <w:t>件</w:t>
            </w:r>
          </w:p>
        </w:tc>
      </w:tr>
      <w:tr w:rsidR="009C7E54" w14:paraId="6D1DAFDD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6043C0F4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24E3306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854" w:type="dxa"/>
            <w:gridSpan w:val="2"/>
            <w:vAlign w:val="center"/>
          </w:tcPr>
          <w:p w14:paraId="2D08339D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862" w:type="dxa"/>
            <w:gridSpan w:val="5"/>
            <w:vAlign w:val="center"/>
          </w:tcPr>
          <w:p w14:paraId="2EB0DDFC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り災別</w:t>
            </w:r>
          </w:p>
        </w:tc>
        <w:tc>
          <w:tcPr>
            <w:tcW w:w="1021" w:type="dxa"/>
            <w:gridSpan w:val="2"/>
            <w:vAlign w:val="center"/>
          </w:tcPr>
          <w:p w14:paraId="5240DF1E" w14:textId="77777777" w:rsidR="009C7E54" w:rsidRDefault="008E4AF3" w:rsidP="004F13EE">
            <w:pPr>
              <w:ind w:leftChars="-54" w:hangingChars="54" w:hanging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購入年</w:t>
            </w:r>
            <w:r w:rsidR="00ED5998">
              <w:rPr>
                <w:rFonts w:hint="eastAsia"/>
              </w:rPr>
              <w:t>月</w:t>
            </w:r>
          </w:p>
        </w:tc>
        <w:tc>
          <w:tcPr>
            <w:tcW w:w="1373" w:type="dxa"/>
            <w:gridSpan w:val="4"/>
            <w:vAlign w:val="center"/>
          </w:tcPr>
          <w:p w14:paraId="1DBC622F" w14:textId="77777777" w:rsidR="009C7E54" w:rsidRDefault="00ED5998" w:rsidP="004F13EE">
            <w:pPr>
              <w:ind w:leftChars="-67" w:rightChars="-82" w:right="-172" w:hangingChars="67" w:hanging="141"/>
              <w:jc w:val="center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購入価格</w:t>
            </w:r>
            <w:r w:rsidR="008E4AF3">
              <w:rPr>
                <w:rFonts w:ascii="‚l‚r –¾’©" w:cs="‚l‚r –¾’©"/>
              </w:rPr>
              <w:t>(</w:t>
            </w:r>
            <w:r w:rsidR="008E4AF3">
              <w:rPr>
                <w:rFonts w:hint="eastAsia"/>
              </w:rPr>
              <w:t>円</w:t>
            </w:r>
            <w:r w:rsidR="008E4AF3">
              <w:rPr>
                <w:rFonts w:ascii="‚l‚r –¾’©" w:cs="‚l‚r –¾’©"/>
              </w:rPr>
              <w:t>)</w:t>
            </w:r>
          </w:p>
        </w:tc>
        <w:tc>
          <w:tcPr>
            <w:tcW w:w="1385" w:type="dxa"/>
            <w:gridSpan w:val="3"/>
            <w:vAlign w:val="center"/>
          </w:tcPr>
          <w:p w14:paraId="5F0F6835" w14:textId="77777777" w:rsidR="009C7E54" w:rsidRDefault="00133C2B">
            <w:pPr>
              <w:jc w:val="center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評価額</w:t>
            </w:r>
            <w:r w:rsidR="008E4AF3">
              <w:rPr>
                <w:rFonts w:ascii="‚l‚r –¾’©" w:cs="‚l‚r –¾’©"/>
              </w:rPr>
              <w:t>(</w:t>
            </w:r>
            <w:r w:rsidR="008E4AF3">
              <w:rPr>
                <w:rFonts w:hint="eastAsia"/>
              </w:rPr>
              <w:t>円</w:t>
            </w:r>
            <w:r w:rsidR="008E4AF3">
              <w:rPr>
                <w:rFonts w:ascii="‚l‚r –¾’©" w:cs="‚l‚r –¾’©"/>
              </w:rPr>
              <w:t>)</w:t>
            </w:r>
          </w:p>
        </w:tc>
      </w:tr>
      <w:tr w:rsidR="009C7E54" w14:paraId="1BDC67EF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26F09FBB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82C98E1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14:paraId="61F1E8AC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5"/>
            <w:vAlign w:val="center"/>
          </w:tcPr>
          <w:p w14:paraId="1877EEEB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gridSpan w:val="2"/>
            <w:vAlign w:val="center"/>
          </w:tcPr>
          <w:p w14:paraId="4C157E71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Align w:val="center"/>
          </w:tcPr>
          <w:p w14:paraId="6FA0A36B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3"/>
            <w:vAlign w:val="center"/>
          </w:tcPr>
          <w:p w14:paraId="00AA2F12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0F00321B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718BFD9C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28D4172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14:paraId="201486B6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5"/>
            <w:vAlign w:val="center"/>
          </w:tcPr>
          <w:p w14:paraId="4E80B4DB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gridSpan w:val="2"/>
            <w:vAlign w:val="center"/>
          </w:tcPr>
          <w:p w14:paraId="3AA70D00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Align w:val="center"/>
          </w:tcPr>
          <w:p w14:paraId="35AA91DE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3"/>
            <w:vAlign w:val="center"/>
          </w:tcPr>
          <w:p w14:paraId="6BAAB575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2C0DD4C2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158EFF2B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9DFC16E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14:paraId="080C6445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5"/>
            <w:vAlign w:val="center"/>
          </w:tcPr>
          <w:p w14:paraId="5E6F4D3B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gridSpan w:val="2"/>
            <w:vAlign w:val="center"/>
          </w:tcPr>
          <w:p w14:paraId="6EF2CA0A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Align w:val="center"/>
          </w:tcPr>
          <w:p w14:paraId="733DDA44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3"/>
            <w:vAlign w:val="center"/>
          </w:tcPr>
          <w:p w14:paraId="26EB4DA1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58456EBD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29A7E3F4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8E0DA70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14:paraId="5528C983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5"/>
            <w:vAlign w:val="center"/>
          </w:tcPr>
          <w:p w14:paraId="18C783BA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gridSpan w:val="2"/>
            <w:vAlign w:val="center"/>
          </w:tcPr>
          <w:p w14:paraId="391547F1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Align w:val="center"/>
          </w:tcPr>
          <w:p w14:paraId="0075CC6F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3"/>
            <w:vAlign w:val="center"/>
          </w:tcPr>
          <w:p w14:paraId="423076AC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1C26D19E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7AB62E2F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A16C5FF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14:paraId="16B6AA78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5"/>
            <w:vAlign w:val="center"/>
          </w:tcPr>
          <w:p w14:paraId="78B68778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gridSpan w:val="2"/>
            <w:vAlign w:val="center"/>
          </w:tcPr>
          <w:p w14:paraId="0D780A8C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Align w:val="center"/>
          </w:tcPr>
          <w:p w14:paraId="51394B64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3"/>
            <w:vAlign w:val="center"/>
          </w:tcPr>
          <w:p w14:paraId="1E0E0D74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29863DFC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18444FE6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0FB9F88F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14:paraId="6C813CCB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5"/>
            <w:vAlign w:val="center"/>
          </w:tcPr>
          <w:p w14:paraId="35063673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gridSpan w:val="2"/>
            <w:vAlign w:val="center"/>
          </w:tcPr>
          <w:p w14:paraId="4A63B99C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Align w:val="center"/>
          </w:tcPr>
          <w:p w14:paraId="6ED47BB9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3"/>
            <w:vAlign w:val="center"/>
          </w:tcPr>
          <w:p w14:paraId="689B512E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6074F284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1E04B215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53098AF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14:paraId="245E4F3D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5"/>
            <w:vAlign w:val="center"/>
          </w:tcPr>
          <w:p w14:paraId="51128C95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gridSpan w:val="2"/>
            <w:vAlign w:val="center"/>
          </w:tcPr>
          <w:p w14:paraId="4FA81D86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Align w:val="center"/>
          </w:tcPr>
          <w:p w14:paraId="7F817F02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3"/>
            <w:vAlign w:val="center"/>
          </w:tcPr>
          <w:p w14:paraId="25F26E0F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14B2AE6D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01888D38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6E9E59F5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14:paraId="4BEE0A2F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5"/>
            <w:vAlign w:val="center"/>
          </w:tcPr>
          <w:p w14:paraId="06098DF6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gridSpan w:val="2"/>
            <w:vAlign w:val="center"/>
          </w:tcPr>
          <w:p w14:paraId="3797C486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Align w:val="center"/>
          </w:tcPr>
          <w:p w14:paraId="545B1E52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3"/>
            <w:vAlign w:val="center"/>
          </w:tcPr>
          <w:p w14:paraId="46A7213B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5A71" w14:paraId="76853A0A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25DA44D8" w14:textId="77777777" w:rsidR="00915A71" w:rsidRDefault="00915A71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18FE39E" w14:textId="77777777" w:rsidR="00915A71" w:rsidRDefault="00915A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14:paraId="481BF35F" w14:textId="77777777" w:rsidR="00915A71" w:rsidRDefault="00915A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5"/>
            <w:vAlign w:val="center"/>
          </w:tcPr>
          <w:p w14:paraId="73546E95" w14:textId="77777777" w:rsidR="00915A71" w:rsidRDefault="00915A7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gridSpan w:val="2"/>
            <w:vAlign w:val="center"/>
          </w:tcPr>
          <w:p w14:paraId="092339A0" w14:textId="77777777" w:rsidR="00915A71" w:rsidRDefault="00915A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Align w:val="center"/>
          </w:tcPr>
          <w:p w14:paraId="27666D64" w14:textId="77777777" w:rsidR="00915A71" w:rsidRDefault="00915A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3"/>
            <w:vAlign w:val="center"/>
          </w:tcPr>
          <w:p w14:paraId="1F7F6CFF" w14:textId="77777777" w:rsidR="00915A71" w:rsidRDefault="00915A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5A71" w14:paraId="2BF23DCB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701095CE" w14:textId="77777777" w:rsidR="00915A71" w:rsidRDefault="00915A71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74FE98F" w14:textId="77777777" w:rsidR="00915A71" w:rsidRDefault="00915A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14:paraId="5FBFF82D" w14:textId="77777777" w:rsidR="00915A71" w:rsidRDefault="00915A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5"/>
            <w:vAlign w:val="center"/>
          </w:tcPr>
          <w:p w14:paraId="62A0BF65" w14:textId="77777777" w:rsidR="00915A71" w:rsidRDefault="00915A7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gridSpan w:val="2"/>
            <w:vAlign w:val="center"/>
          </w:tcPr>
          <w:p w14:paraId="4BDB78DB" w14:textId="77777777" w:rsidR="00915A71" w:rsidRDefault="00915A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Align w:val="center"/>
          </w:tcPr>
          <w:p w14:paraId="3DB84A5E" w14:textId="77777777" w:rsidR="00915A71" w:rsidRDefault="00915A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3"/>
            <w:vAlign w:val="center"/>
          </w:tcPr>
          <w:p w14:paraId="6209C5B3" w14:textId="77777777" w:rsidR="00915A71" w:rsidRDefault="00915A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15A71" w14:paraId="2FAE8123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07395F74" w14:textId="77777777" w:rsidR="00915A71" w:rsidRDefault="00915A71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F0F9C4A" w14:textId="77777777" w:rsidR="00915A71" w:rsidRDefault="00915A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Align w:val="center"/>
          </w:tcPr>
          <w:p w14:paraId="54EB90BB" w14:textId="77777777" w:rsidR="00915A71" w:rsidRDefault="00915A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5"/>
            <w:vAlign w:val="center"/>
          </w:tcPr>
          <w:p w14:paraId="6C1C4B92" w14:textId="77777777" w:rsidR="00915A71" w:rsidRDefault="00915A7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gridSpan w:val="2"/>
            <w:vAlign w:val="center"/>
          </w:tcPr>
          <w:p w14:paraId="148C00A0" w14:textId="77777777" w:rsidR="00915A71" w:rsidRDefault="00915A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Align w:val="center"/>
          </w:tcPr>
          <w:p w14:paraId="5A00B2D8" w14:textId="77777777" w:rsidR="00915A71" w:rsidRDefault="00915A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3"/>
            <w:vAlign w:val="center"/>
          </w:tcPr>
          <w:p w14:paraId="67D9F590" w14:textId="77777777" w:rsidR="00915A71" w:rsidRDefault="00915A7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4372" w14:paraId="4D30E34D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549CDDCD" w14:textId="77777777" w:rsidR="00BA4372" w:rsidRDefault="00BA4372" w:rsidP="00BA4372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0F5E342" w14:textId="77777777" w:rsidR="00BA4372" w:rsidRDefault="00BA4372" w:rsidP="00BA4372">
            <w:pPr>
              <w:rPr>
                <w:rFonts w:ascii="‚l‚r –¾’©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141C1007" w14:textId="77777777" w:rsidR="00BA4372" w:rsidRDefault="00BA4372" w:rsidP="00BA4372">
            <w:pPr>
              <w:rPr>
                <w:rFonts w:ascii="‚l‚r –¾’©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139FA71A" w14:textId="0129D878" w:rsidR="00BA4372" w:rsidRDefault="00BA4372" w:rsidP="00BA437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gridSpan w:val="2"/>
            <w:vAlign w:val="center"/>
          </w:tcPr>
          <w:p w14:paraId="6EDA39A7" w14:textId="77777777" w:rsidR="00BA4372" w:rsidRDefault="00BA4372" w:rsidP="00BA4372">
            <w:pPr>
              <w:rPr>
                <w:rFonts w:ascii="‚l‚r –¾’©"/>
              </w:rPr>
            </w:pPr>
          </w:p>
        </w:tc>
        <w:tc>
          <w:tcPr>
            <w:tcW w:w="1373" w:type="dxa"/>
            <w:gridSpan w:val="4"/>
            <w:vAlign w:val="center"/>
          </w:tcPr>
          <w:p w14:paraId="44E2B820" w14:textId="77777777" w:rsidR="00BA4372" w:rsidRDefault="00BA4372" w:rsidP="00BA4372">
            <w:pPr>
              <w:rPr>
                <w:rFonts w:ascii="‚l‚r –¾’©"/>
              </w:rPr>
            </w:pPr>
          </w:p>
        </w:tc>
        <w:tc>
          <w:tcPr>
            <w:tcW w:w="1385" w:type="dxa"/>
            <w:gridSpan w:val="3"/>
            <w:vAlign w:val="center"/>
          </w:tcPr>
          <w:p w14:paraId="48BE7239" w14:textId="77777777" w:rsidR="00BA4372" w:rsidRDefault="00BA4372" w:rsidP="00BA4372">
            <w:pPr>
              <w:rPr>
                <w:rFonts w:ascii="‚l‚r –¾’©"/>
              </w:rPr>
            </w:pPr>
          </w:p>
        </w:tc>
      </w:tr>
    </w:tbl>
    <w:p w14:paraId="678CDEB5" w14:textId="77777777" w:rsidR="009C7E54" w:rsidRDefault="009C7E54">
      <w:pPr>
        <w:rPr>
          <w:rFonts w:ascii="‚l‚r –¾’©"/>
        </w:rPr>
      </w:pP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540"/>
        <w:gridCol w:w="854"/>
        <w:gridCol w:w="1862"/>
        <w:gridCol w:w="1021"/>
        <w:gridCol w:w="1373"/>
        <w:gridCol w:w="1385"/>
      </w:tblGrid>
      <w:tr w:rsidR="0085556B" w14:paraId="77FB6281" w14:textId="77777777" w:rsidTr="001B5388">
        <w:trPr>
          <w:cantSplit/>
          <w:trHeight w:val="384"/>
        </w:trPr>
        <w:tc>
          <w:tcPr>
            <w:tcW w:w="476" w:type="dxa"/>
            <w:vMerge w:val="restart"/>
            <w:vAlign w:val="center"/>
          </w:tcPr>
          <w:p w14:paraId="2248A883" w14:textId="77777777" w:rsidR="0085556B" w:rsidRDefault="0085556B" w:rsidP="0085556B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14:paraId="58756C80" w14:textId="77777777" w:rsidR="0085556B" w:rsidRDefault="0085556B" w:rsidP="0085556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854" w:type="dxa"/>
            <w:vAlign w:val="center"/>
          </w:tcPr>
          <w:p w14:paraId="2BD04C35" w14:textId="77777777" w:rsidR="0085556B" w:rsidRDefault="0085556B" w:rsidP="0085556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862" w:type="dxa"/>
            <w:vAlign w:val="center"/>
          </w:tcPr>
          <w:p w14:paraId="710861B2" w14:textId="77777777" w:rsidR="0085556B" w:rsidRDefault="0085556B" w:rsidP="0085556B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り災別</w:t>
            </w:r>
          </w:p>
        </w:tc>
        <w:tc>
          <w:tcPr>
            <w:tcW w:w="1021" w:type="dxa"/>
          </w:tcPr>
          <w:p w14:paraId="6998DEB3" w14:textId="77777777" w:rsidR="0085556B" w:rsidRPr="00F13F4E" w:rsidRDefault="0085556B" w:rsidP="002876AC">
            <w:pPr>
              <w:ind w:leftChars="-2" w:left="-4" w:rightChars="-24" w:right="-50" w:firstLine="2"/>
            </w:pPr>
            <w:r w:rsidRPr="00F13F4E">
              <w:rPr>
                <w:rFonts w:hint="eastAsia"/>
              </w:rPr>
              <w:t>購入年月</w:t>
            </w:r>
          </w:p>
        </w:tc>
        <w:tc>
          <w:tcPr>
            <w:tcW w:w="1373" w:type="dxa"/>
          </w:tcPr>
          <w:p w14:paraId="28A46EBE" w14:textId="77777777" w:rsidR="0085556B" w:rsidRPr="00F13F4E" w:rsidRDefault="0085556B" w:rsidP="001B5388">
            <w:pPr>
              <w:ind w:rightChars="-46" w:right="-97"/>
            </w:pPr>
            <w:r w:rsidRPr="00F13F4E">
              <w:rPr>
                <w:rFonts w:hint="eastAsia"/>
              </w:rPr>
              <w:t>購入価格(円)</w:t>
            </w:r>
          </w:p>
        </w:tc>
        <w:tc>
          <w:tcPr>
            <w:tcW w:w="1385" w:type="dxa"/>
          </w:tcPr>
          <w:p w14:paraId="47393036" w14:textId="77777777" w:rsidR="0085556B" w:rsidRDefault="0085556B" w:rsidP="001B5388">
            <w:r w:rsidRPr="00F13F4E">
              <w:rPr>
                <w:rFonts w:hint="eastAsia"/>
              </w:rPr>
              <w:t>評価額(円)</w:t>
            </w:r>
          </w:p>
        </w:tc>
      </w:tr>
      <w:tr w:rsidR="009C7E54" w14:paraId="404AE84B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01FED55F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vAlign w:val="center"/>
          </w:tcPr>
          <w:p w14:paraId="284C3D35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14:paraId="0FD4EDBB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14:paraId="76B0D062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vAlign w:val="center"/>
          </w:tcPr>
          <w:p w14:paraId="78373B4E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vAlign w:val="center"/>
          </w:tcPr>
          <w:p w14:paraId="79EB1B57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14:paraId="4B84CA1F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15F0725F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14BE67B4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vAlign w:val="center"/>
          </w:tcPr>
          <w:p w14:paraId="679D31CA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14:paraId="148C0494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14:paraId="5A984E59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vAlign w:val="center"/>
          </w:tcPr>
          <w:p w14:paraId="20028918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vAlign w:val="center"/>
          </w:tcPr>
          <w:p w14:paraId="1C52329D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14:paraId="186C8329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1FC3DF16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44605C03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vAlign w:val="center"/>
          </w:tcPr>
          <w:p w14:paraId="3FB6AD17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14:paraId="5E1B2891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14:paraId="52F01B04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vAlign w:val="center"/>
          </w:tcPr>
          <w:p w14:paraId="60494836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vAlign w:val="center"/>
          </w:tcPr>
          <w:p w14:paraId="76641EB3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14:paraId="79FAA61F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33738DEC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38521128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vAlign w:val="center"/>
          </w:tcPr>
          <w:p w14:paraId="3F68EDEB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14:paraId="377C27AA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14:paraId="310A6FB0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vAlign w:val="center"/>
          </w:tcPr>
          <w:p w14:paraId="786B7EFD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vAlign w:val="center"/>
          </w:tcPr>
          <w:p w14:paraId="4EF397C3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14:paraId="7211E463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0C0627C1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73185632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vAlign w:val="center"/>
          </w:tcPr>
          <w:p w14:paraId="07AFB69A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14:paraId="7AFCDDED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14:paraId="51DABED7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vAlign w:val="center"/>
          </w:tcPr>
          <w:p w14:paraId="4FD80DC1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vAlign w:val="center"/>
          </w:tcPr>
          <w:p w14:paraId="2E94822D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14:paraId="1252C2C1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3CD35612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632FCF15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vAlign w:val="center"/>
          </w:tcPr>
          <w:p w14:paraId="3C284CC5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14:paraId="7115E9DF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14:paraId="70B9F4B6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vAlign w:val="center"/>
          </w:tcPr>
          <w:p w14:paraId="28EDEF1E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vAlign w:val="center"/>
          </w:tcPr>
          <w:p w14:paraId="4AFB1542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14:paraId="1D6B6A22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2B385484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1299C177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vAlign w:val="center"/>
          </w:tcPr>
          <w:p w14:paraId="2F9FAC4D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14:paraId="1BA1D70C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14:paraId="2AC3AF5E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vAlign w:val="center"/>
          </w:tcPr>
          <w:p w14:paraId="302B71FB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vAlign w:val="center"/>
          </w:tcPr>
          <w:p w14:paraId="0DC072F1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14:paraId="2B064957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0F01A3A4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2B0F117D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vAlign w:val="center"/>
          </w:tcPr>
          <w:p w14:paraId="7C1EB176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14:paraId="408AFFE4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14:paraId="2F87A9C4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vAlign w:val="center"/>
          </w:tcPr>
          <w:p w14:paraId="0288992D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vAlign w:val="center"/>
          </w:tcPr>
          <w:p w14:paraId="4D690613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14:paraId="511ADF9E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66781AA8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4CEF8BFD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vAlign w:val="center"/>
          </w:tcPr>
          <w:p w14:paraId="1CDA58B5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14:paraId="7F89CB87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14:paraId="6451E796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vAlign w:val="center"/>
          </w:tcPr>
          <w:p w14:paraId="352E54E9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vAlign w:val="center"/>
          </w:tcPr>
          <w:p w14:paraId="4D7C4C4E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14:paraId="34882820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1A457503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28A3805D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vAlign w:val="center"/>
          </w:tcPr>
          <w:p w14:paraId="238047C1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14:paraId="0B4D7409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14:paraId="3569243C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vAlign w:val="center"/>
          </w:tcPr>
          <w:p w14:paraId="1D9FD6A9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vAlign w:val="center"/>
          </w:tcPr>
          <w:p w14:paraId="17FAC21A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14:paraId="09F51579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5D6CC9C7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75A6B473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vAlign w:val="center"/>
          </w:tcPr>
          <w:p w14:paraId="1765A11B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14:paraId="30E25011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14:paraId="75266C0C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vAlign w:val="center"/>
          </w:tcPr>
          <w:p w14:paraId="5E0BFA53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vAlign w:val="center"/>
          </w:tcPr>
          <w:p w14:paraId="0C8F26A2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14:paraId="6AC9DE94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E54" w14:paraId="1BE3C32F" w14:textId="77777777" w:rsidTr="001B5388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3185B46E" w14:textId="77777777" w:rsidR="009C7E54" w:rsidRDefault="009C7E54">
            <w:pPr>
              <w:jc w:val="center"/>
              <w:rPr>
                <w:rFonts w:ascii="‚l‚r –¾’©"/>
              </w:rPr>
            </w:pPr>
          </w:p>
        </w:tc>
        <w:tc>
          <w:tcPr>
            <w:tcW w:w="1540" w:type="dxa"/>
            <w:vAlign w:val="center"/>
          </w:tcPr>
          <w:p w14:paraId="7167B155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14:paraId="320AEDC2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14:paraId="68500A42" w14:textId="77777777" w:rsidR="009C7E54" w:rsidRDefault="008E4AF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焼・爆・水・他</w:t>
            </w:r>
          </w:p>
        </w:tc>
        <w:tc>
          <w:tcPr>
            <w:tcW w:w="1021" w:type="dxa"/>
            <w:vAlign w:val="center"/>
          </w:tcPr>
          <w:p w14:paraId="61A67D8F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vAlign w:val="center"/>
          </w:tcPr>
          <w:p w14:paraId="4B2BD341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14:paraId="6B544B90" w14:textId="77777777" w:rsidR="009C7E54" w:rsidRDefault="008E4AF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BC39CE5" w14:textId="77777777" w:rsidR="009C7E54" w:rsidRDefault="008E4AF3">
      <w:pPr>
        <w:spacing w:after="120"/>
        <w:rPr>
          <w:rFonts w:ascii="‚l‚r –¾’©"/>
        </w:rPr>
      </w:pPr>
      <w:r>
        <w:rPr>
          <w:rFonts w:hint="eastAsia"/>
        </w:rPr>
        <w:t>※　記入に際しては、下記事項を必ずお読みください。</w:t>
      </w:r>
    </w:p>
    <w:p w14:paraId="6A66C738" w14:textId="77777777" w:rsidR="009C7E54" w:rsidRDefault="008E4AF3">
      <w:pPr>
        <w:jc w:val="center"/>
        <w:rPr>
          <w:rFonts w:ascii="‚l‚r –¾’©"/>
        </w:rPr>
      </w:pPr>
      <w:r>
        <w:rPr>
          <w:rFonts w:hint="eastAsia"/>
          <w:spacing w:val="30"/>
        </w:rPr>
        <w:t>動産り災申告書記載要</w:t>
      </w:r>
      <w:r>
        <w:rPr>
          <w:rFonts w:hint="eastAsia"/>
        </w:rPr>
        <w:t>領</w:t>
      </w:r>
    </w:p>
    <w:p w14:paraId="03F59ADF" w14:textId="77777777" w:rsidR="009C7E54" w:rsidRDefault="008E4AF3">
      <w:pPr>
        <w:spacing w:line="240" w:lineRule="exact"/>
        <w:rPr>
          <w:rFonts w:ascii="‚l‚r –¾’©" w:cs="‚l‚r –¾’©"/>
        </w:rPr>
      </w:pPr>
      <w:r>
        <w:rPr>
          <w:rFonts w:ascii="‚l‚r –¾’©" w:cs="‚l‚r –¾’©"/>
        </w:rPr>
        <w:t>(1</w:t>
      </w:r>
      <w:r>
        <w:rPr>
          <w:rFonts w:hint="eastAsia"/>
        </w:rPr>
        <w:t>の欄</w:t>
      </w:r>
      <w:r>
        <w:rPr>
          <w:rFonts w:ascii="‚l‚r –¾’©" w:cs="‚l‚r –¾’©"/>
        </w:rPr>
        <w:t>)</w:t>
      </w:r>
    </w:p>
    <w:p w14:paraId="0043033B" w14:textId="77777777" w:rsidR="009C7E54" w:rsidRDefault="008E4AF3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り災物件と申告者との関係は、あてはまるものを○で囲んでください。</w:t>
      </w:r>
    </w:p>
    <w:p w14:paraId="25DF93F9" w14:textId="77777777" w:rsidR="009C7E54" w:rsidRDefault="008E4AF3">
      <w:pPr>
        <w:spacing w:line="240" w:lineRule="exact"/>
        <w:rPr>
          <w:rFonts w:ascii="‚l‚r –¾’©" w:cs="‚l‚r –¾’©"/>
        </w:rPr>
      </w:pPr>
      <w:r>
        <w:rPr>
          <w:rFonts w:ascii="‚l‚r –¾’©" w:cs="‚l‚r –¾’©"/>
        </w:rPr>
        <w:t>(2</w:t>
      </w:r>
      <w:r>
        <w:rPr>
          <w:rFonts w:hint="eastAsia"/>
        </w:rPr>
        <w:t>の欄</w:t>
      </w:r>
      <w:r>
        <w:rPr>
          <w:rFonts w:ascii="‚l‚r –¾’©" w:cs="‚l‚r –¾’©"/>
        </w:rPr>
        <w:t>)</w:t>
      </w:r>
    </w:p>
    <w:p w14:paraId="0D3C9160" w14:textId="77777777" w:rsidR="009C7E54" w:rsidRDefault="008E4AF3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居住世帯・居住人員は建物内すべてに居住する世帯と人員を記入して下さい。</w:t>
      </w:r>
    </w:p>
    <w:p w14:paraId="67A1D089" w14:textId="77777777" w:rsidR="009C7E54" w:rsidRDefault="008E4AF3">
      <w:pPr>
        <w:spacing w:line="240" w:lineRule="exact"/>
        <w:rPr>
          <w:rFonts w:ascii="‚l‚r –¾’©" w:cs="‚l‚r –¾’©"/>
        </w:rPr>
      </w:pPr>
      <w:r>
        <w:rPr>
          <w:rFonts w:ascii="‚l‚r –¾’©" w:cs="‚l‚r –¾’©"/>
        </w:rPr>
        <w:t>(3</w:t>
      </w:r>
      <w:r>
        <w:rPr>
          <w:rFonts w:hint="eastAsia"/>
        </w:rPr>
        <w:t>の欄</w:t>
      </w:r>
      <w:r>
        <w:rPr>
          <w:rFonts w:ascii="‚l‚r –¾’©" w:cs="‚l‚r –¾’©"/>
        </w:rPr>
        <w:t>)</w:t>
      </w:r>
    </w:p>
    <w:p w14:paraId="45CA0E9B" w14:textId="77777777" w:rsidR="009C7E54" w:rsidRDefault="008E4AF3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火災保険の加入が数社ある場合は、すべて記入してください。</w:t>
      </w:r>
    </w:p>
    <w:p w14:paraId="739F2D4B" w14:textId="77777777" w:rsidR="009C7E54" w:rsidRDefault="008E4AF3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保険金額は、契約会社別に万単位で記入してください。</w:t>
      </w:r>
    </w:p>
    <w:p w14:paraId="3C99800C" w14:textId="77777777" w:rsidR="009C7E54" w:rsidRDefault="008E4AF3">
      <w:pPr>
        <w:spacing w:line="240" w:lineRule="exact"/>
        <w:rPr>
          <w:rFonts w:ascii="‚l‚r –¾’©" w:cs="‚l‚r –¾’©"/>
        </w:rPr>
      </w:pPr>
      <w:r>
        <w:rPr>
          <w:rFonts w:ascii="‚l‚r –¾’©" w:cs="‚l‚r –¾’©"/>
        </w:rPr>
        <w:t>(4</w:t>
      </w:r>
      <w:r>
        <w:rPr>
          <w:rFonts w:hint="eastAsia"/>
        </w:rPr>
        <w:t>の欄</w:t>
      </w:r>
      <w:r>
        <w:rPr>
          <w:rFonts w:ascii="‚l‚r –¾’©" w:cs="‚l‚r –¾’©"/>
        </w:rPr>
        <w:t>)</w:t>
      </w:r>
    </w:p>
    <w:p w14:paraId="67D2121E" w14:textId="77777777" w:rsidR="009C7E54" w:rsidRDefault="008E4AF3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品名欄は、なるべく家具、じゅう器、衣類、寝具、器具、電化製品、工具、書画、骨とう、貴金属、美術工芸、宝石類、設備機械類、部品、製品、半製品、原料、材料、その他等の別にできるだけまとめて品名ごとに記入してください。</w:t>
      </w:r>
    </w:p>
    <w:p w14:paraId="010DE6DD" w14:textId="77777777" w:rsidR="009C7E54" w:rsidRDefault="008E4AF3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数量の欄は、総数量を記入してください。</w:t>
      </w:r>
    </w:p>
    <w:p w14:paraId="0D5E5739" w14:textId="77777777" w:rsidR="009C7E54" w:rsidRDefault="008E4AF3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3</w:t>
      </w:r>
      <w:r>
        <w:rPr>
          <w:rFonts w:hint="eastAsia"/>
        </w:rPr>
        <w:t xml:space="preserve">　り災別の欄は、あてはまるものを○で囲んでください。</w:t>
      </w:r>
    </w:p>
    <w:p w14:paraId="7744DC41" w14:textId="77777777" w:rsidR="009C7E54" w:rsidRDefault="008E4AF3">
      <w:pPr>
        <w:spacing w:line="240" w:lineRule="exact"/>
        <w:rPr>
          <w:rFonts w:ascii="‚l‚r –¾’©"/>
          <w:spacing w:val="-2"/>
        </w:rPr>
      </w:pPr>
      <w:r>
        <w:rPr>
          <w:rFonts w:hint="eastAsia"/>
        </w:rPr>
        <w:t xml:space="preserve">　　</w:t>
      </w:r>
      <w:r>
        <w:rPr>
          <w:rFonts w:ascii="‚l‚r –¾’©" w:cs="‚l‚r –¾’©"/>
        </w:rPr>
        <w:t>(1)</w:t>
      </w:r>
      <w:r>
        <w:rPr>
          <w:rFonts w:hint="eastAsia"/>
        </w:rPr>
        <w:t xml:space="preserve">　焼：</w:t>
      </w:r>
      <w:r>
        <w:rPr>
          <w:rFonts w:hint="eastAsia"/>
          <w:spacing w:val="-2"/>
        </w:rPr>
        <w:t>火災によって焼けたもの及び熱によって炭化、溶融、又は破損したものなど。</w:t>
      </w:r>
    </w:p>
    <w:p w14:paraId="27C297F2" w14:textId="77777777" w:rsidR="009C7E54" w:rsidRDefault="008E4AF3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 w:cs="‚l‚r –¾’©"/>
        </w:rPr>
        <w:t>(2)</w:t>
      </w:r>
      <w:r>
        <w:rPr>
          <w:rFonts w:hint="eastAsia"/>
        </w:rPr>
        <w:t xml:space="preserve">　爆：爆発により、壊れたものなど。</w:t>
      </w:r>
    </w:p>
    <w:p w14:paraId="6F4BF78D" w14:textId="77777777" w:rsidR="009C7E54" w:rsidRDefault="008E4AF3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 w:cs="‚l‚r –¾’©"/>
        </w:rPr>
        <w:t>(3)</w:t>
      </w:r>
      <w:r>
        <w:rPr>
          <w:rFonts w:hint="eastAsia"/>
        </w:rPr>
        <w:t xml:space="preserve">　水：消火の水で濡れ、汚れ、又は消火のために壊れた物など。</w:t>
      </w:r>
    </w:p>
    <w:p w14:paraId="5064D7DB" w14:textId="77777777" w:rsidR="009C7E54" w:rsidRDefault="008E4AF3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 w:cs="‚l‚r –¾’©"/>
        </w:rPr>
        <w:t>(4)</w:t>
      </w:r>
      <w:r>
        <w:rPr>
          <w:rFonts w:hint="eastAsia"/>
        </w:rPr>
        <w:t xml:space="preserve">　他：煙により汚れたもの、運び出すとき、避難のさい壊れたものなど。</w:t>
      </w:r>
    </w:p>
    <w:p w14:paraId="47B9BB4F" w14:textId="77777777" w:rsidR="009C7E54" w:rsidRDefault="008E4AF3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4</w:t>
      </w:r>
      <w:r>
        <w:rPr>
          <w:rFonts w:hint="eastAsia"/>
        </w:rPr>
        <w:t xml:space="preserve">　購入年及び単価については、わかる範囲で記入してください。</w:t>
      </w:r>
    </w:p>
    <w:p w14:paraId="3B539BDE" w14:textId="77777777" w:rsidR="009C7E54" w:rsidRDefault="008E4AF3">
      <w:pPr>
        <w:spacing w:line="240" w:lineRule="exact"/>
        <w:rPr>
          <w:rFonts w:ascii="‚l‚r –¾’©"/>
        </w:rPr>
      </w:pPr>
      <w:r>
        <w:rPr>
          <w:rFonts w:hint="eastAsia"/>
        </w:rPr>
        <w:t>備考</w:t>
      </w:r>
    </w:p>
    <w:p w14:paraId="118F6925" w14:textId="77777777" w:rsidR="009C7E54" w:rsidRDefault="008E4AF3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この申告書は、消防法第</w:t>
      </w:r>
      <w:r>
        <w:rPr>
          <w:rFonts w:ascii="‚l‚r –¾’©" w:cs="‚l‚r –¾’©"/>
        </w:rPr>
        <w:t>34</w:t>
      </w:r>
      <w:r>
        <w:rPr>
          <w:rFonts w:hint="eastAsia"/>
        </w:rPr>
        <w:t>条に基づいて提出を求めるものです。</w:t>
      </w:r>
    </w:p>
    <w:p w14:paraId="45C16D95" w14:textId="77777777" w:rsidR="009C7E54" w:rsidRDefault="008E4AF3">
      <w:pPr>
        <w:spacing w:line="240" w:lineRule="exact"/>
        <w:ind w:left="318" w:hanging="318"/>
        <w:rPr>
          <w:rFonts w:ascii="‚l‚r –¾’©"/>
          <w:spacing w:val="-2"/>
        </w:rPr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-2"/>
        </w:rPr>
        <w:t>提出をしない場合又は虚偽の報告をした場合は、消防法第</w:t>
      </w:r>
      <w:r>
        <w:rPr>
          <w:rFonts w:ascii="‚l‚r –¾’©" w:cs="‚l‚r –¾’©"/>
          <w:spacing w:val="-2"/>
        </w:rPr>
        <w:t>44</w:t>
      </w:r>
      <w:r>
        <w:rPr>
          <w:rFonts w:hint="eastAsia"/>
          <w:spacing w:val="-2"/>
        </w:rPr>
        <w:t>条によって処罰されます。</w:t>
      </w:r>
    </w:p>
    <w:p w14:paraId="2895CF5D" w14:textId="77777777" w:rsidR="009C7E54" w:rsidRDefault="008E4AF3">
      <w:pPr>
        <w:spacing w:line="240" w:lineRule="exact"/>
        <w:ind w:left="318" w:hanging="318"/>
        <w:rPr>
          <w:rFonts w:ascii="‚l‚r –¾’©" w:cs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この申告書は、り災した建物</w:t>
      </w:r>
      <w:r>
        <w:rPr>
          <w:rFonts w:ascii="‚l‚r –¾’©" w:cs="‚l‚r –¾’©"/>
        </w:rPr>
        <w:t>1</w:t>
      </w:r>
      <w:r>
        <w:rPr>
          <w:rFonts w:hint="eastAsia"/>
        </w:rPr>
        <w:t>棟ごとに</w:t>
      </w:r>
      <w:r>
        <w:rPr>
          <w:rFonts w:ascii="‚l‚r –¾’©" w:cs="‚l‚r –¾’©"/>
        </w:rPr>
        <w:t>1</w:t>
      </w:r>
      <w:r>
        <w:rPr>
          <w:rFonts w:hint="eastAsia"/>
        </w:rPr>
        <w:t>枚使用してください。</w:t>
      </w:r>
      <w:r>
        <w:rPr>
          <w:rFonts w:ascii="‚l‚r –¾’©" w:cs="‚l‚r –¾’©"/>
        </w:rPr>
        <w:t>((4</w:t>
      </w:r>
      <w:r>
        <w:rPr>
          <w:rFonts w:hint="eastAsia"/>
        </w:rPr>
        <w:t>の欄</w:t>
      </w:r>
      <w:r>
        <w:rPr>
          <w:rFonts w:ascii="‚l‚r –¾’©" w:cs="‚l‚r –¾’©"/>
        </w:rPr>
        <w:t>)</w:t>
      </w:r>
      <w:r>
        <w:rPr>
          <w:rFonts w:hint="eastAsia"/>
        </w:rPr>
        <w:t>に書き切れない場合は、別の用紙に</w:t>
      </w:r>
      <w:r>
        <w:rPr>
          <w:rFonts w:ascii="‚l‚r –¾’©" w:cs="‚l‚r –¾’©"/>
        </w:rPr>
        <w:t>(4</w:t>
      </w:r>
      <w:r>
        <w:rPr>
          <w:rFonts w:hint="eastAsia"/>
        </w:rPr>
        <w:t>の欄</w:t>
      </w:r>
      <w:r>
        <w:rPr>
          <w:rFonts w:ascii="‚l‚r –¾’©" w:cs="‚l‚r –¾’©"/>
        </w:rPr>
        <w:t>)</w:t>
      </w:r>
      <w:r>
        <w:rPr>
          <w:rFonts w:hint="eastAsia"/>
        </w:rPr>
        <w:t>を転記し記入して下さい。</w:t>
      </w:r>
      <w:r>
        <w:rPr>
          <w:rFonts w:ascii="‚l‚r –¾’©" w:cs="‚l‚r –¾’©"/>
        </w:rPr>
        <w:t>)</w:t>
      </w:r>
    </w:p>
    <w:p w14:paraId="1640DB49" w14:textId="77777777" w:rsidR="009C7E54" w:rsidRDefault="008E4AF3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3</w:t>
      </w:r>
      <w:r>
        <w:rPr>
          <w:rFonts w:hint="eastAsia"/>
        </w:rPr>
        <w:t xml:space="preserve">　この申告書は、り災した日から起算して</w:t>
      </w:r>
      <w:r>
        <w:rPr>
          <w:rFonts w:ascii="‚l‚r –¾’©" w:cs="‚l‚r –¾’©"/>
        </w:rPr>
        <w:t>7</w:t>
      </w:r>
      <w:r>
        <w:rPr>
          <w:rFonts w:hint="eastAsia"/>
        </w:rPr>
        <w:t>日以内に提出してください。</w:t>
      </w:r>
    </w:p>
    <w:p w14:paraId="51293159" w14:textId="77777777" w:rsidR="009C7E54" w:rsidRDefault="008E4AF3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4</w:t>
      </w:r>
      <w:r>
        <w:rPr>
          <w:rFonts w:hint="eastAsia"/>
        </w:rPr>
        <w:t xml:space="preserve">　申告者の職業は、具体的に記入してください。</w:t>
      </w:r>
    </w:p>
    <w:p w14:paraId="3456F528" w14:textId="77777777" w:rsidR="009C7E54" w:rsidRDefault="008E4AF3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　例</w:t>
      </w:r>
      <w:r>
        <w:rPr>
          <w:rFonts w:ascii="‚l‚r –¾’©" w:cs="‚l‚r –¾’©"/>
        </w:rPr>
        <w:t>)</w:t>
      </w:r>
      <w:r>
        <w:rPr>
          <w:rFonts w:hint="eastAsia"/>
        </w:rPr>
        <w:t xml:space="preserve">　小学校教諭、パン屋、花屋、トラック運転手、修理工、漁師のように</w:t>
      </w:r>
    </w:p>
    <w:p w14:paraId="0707C07F" w14:textId="77777777" w:rsidR="009C7E54" w:rsidRDefault="008E4AF3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5</w:t>
      </w:r>
      <w:r>
        <w:rPr>
          <w:rFonts w:hint="eastAsia"/>
        </w:rPr>
        <w:t xml:space="preserve">　あなたに連絡する場合の連絡先の電話がありましたら、その電話番号を記入してください。</w:t>
      </w:r>
    </w:p>
    <w:p w14:paraId="4F708E1E" w14:textId="77777777" w:rsidR="009C7E54" w:rsidRDefault="008E4AF3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6</w:t>
      </w:r>
      <w:r>
        <w:rPr>
          <w:rFonts w:hint="eastAsia"/>
        </w:rPr>
        <w:t xml:space="preserve">　火災によるり災証明を発行する場合、この申告書が出ていると早く発行することができます。</w:t>
      </w:r>
    </w:p>
    <w:p w14:paraId="2C0907C4" w14:textId="77777777" w:rsidR="009C7E54" w:rsidRDefault="008E4AF3">
      <w:pPr>
        <w:spacing w:after="120"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7</w:t>
      </w:r>
      <w:r>
        <w:rPr>
          <w:rFonts w:hint="eastAsia"/>
        </w:rPr>
        <w:t xml:space="preserve">　この申告書でわからないことがありましたら、下記までご連絡下さい。</w:t>
      </w:r>
    </w:p>
    <w:p w14:paraId="717BAF22" w14:textId="77777777" w:rsidR="009C7E54" w:rsidRDefault="008E4AF3">
      <w:pPr>
        <w:spacing w:line="240" w:lineRule="exact"/>
        <w:jc w:val="right"/>
        <w:rPr>
          <w:rFonts w:ascii="‚l‚r –¾’©"/>
          <w:lang w:eastAsia="zh-TW"/>
        </w:rPr>
      </w:pPr>
      <w:bookmarkStart w:id="0" w:name="_Hlk3877233"/>
      <w:r>
        <w:rPr>
          <w:rFonts w:hint="eastAsia"/>
          <w:lang w:eastAsia="zh-TW"/>
        </w:rPr>
        <w:t xml:space="preserve">長生郡市広域市町村圏組合　　　　　</w:t>
      </w:r>
    </w:p>
    <w:p w14:paraId="30FAAFC0" w14:textId="77777777" w:rsidR="009C7E54" w:rsidRDefault="00345174">
      <w:pPr>
        <w:spacing w:line="240" w:lineRule="exact"/>
        <w:jc w:val="right"/>
        <w:rPr>
          <w:rFonts w:ascii="‚l‚r –¾’©"/>
        </w:rPr>
      </w:pPr>
      <w:r>
        <w:rPr>
          <w:rFonts w:hint="eastAsia"/>
        </w:rPr>
        <w:t>予防課・　　消防署</w:t>
      </w:r>
      <w:r w:rsidR="00984D83">
        <w:rPr>
          <w:rFonts w:hint="eastAsia"/>
        </w:rPr>
        <w:t>・</w:t>
      </w:r>
      <w:r>
        <w:rPr>
          <w:rFonts w:hint="eastAsia"/>
        </w:rPr>
        <w:t xml:space="preserve">　　分署</w:t>
      </w:r>
      <w:r w:rsidR="008E4AF3">
        <w:rPr>
          <w:rFonts w:hint="eastAsia"/>
        </w:rPr>
        <w:t xml:space="preserve">　　　</w:t>
      </w:r>
    </w:p>
    <w:p w14:paraId="1C353118" w14:textId="77777777" w:rsidR="009C7E54" w:rsidRDefault="00345174">
      <w:pPr>
        <w:spacing w:line="240" w:lineRule="exact"/>
        <w:jc w:val="right"/>
        <w:rPr>
          <w:rFonts w:ascii="‚l‚r –¾’©"/>
          <w:lang w:eastAsia="zh-TW"/>
        </w:rPr>
      </w:pPr>
      <w:r>
        <w:t xml:space="preserve"> </w:t>
      </w:r>
      <w:r w:rsidR="008E4AF3">
        <w:rPr>
          <w:rFonts w:hint="eastAsia"/>
          <w:lang w:eastAsia="zh-TW"/>
        </w:rPr>
        <w:t xml:space="preserve">電話　</w:t>
      </w:r>
      <w:r w:rsidR="008E4AF3">
        <w:rPr>
          <w:rFonts w:ascii="‚l‚r –¾’©" w:cs="‚l‚r –¾’©"/>
          <w:lang w:eastAsia="zh-TW"/>
        </w:rPr>
        <w:t>0475(</w:t>
      </w:r>
      <w:r w:rsidR="00984D83">
        <w:rPr>
          <w:rFonts w:ascii="‚l‚r –¾’©" w:cs="‚l‚r –¾’©" w:hint="eastAsia"/>
          <w:lang w:eastAsia="zh-TW"/>
        </w:rPr>
        <w:t xml:space="preserve">　</w:t>
      </w:r>
      <w:r w:rsidR="00B52CE4">
        <w:rPr>
          <w:rFonts w:ascii="‚l‚r –¾’©" w:cs="‚l‚r –¾’©" w:hint="eastAsia"/>
          <w:lang w:eastAsia="zh-TW"/>
        </w:rPr>
        <w:t xml:space="preserve">　</w:t>
      </w:r>
      <w:r w:rsidR="00102516">
        <w:rPr>
          <w:rFonts w:ascii="‚l‚r –¾’©" w:cs="‚l‚r –¾’©" w:hint="eastAsia"/>
          <w:lang w:eastAsia="zh-TW"/>
        </w:rPr>
        <w:t>)</w:t>
      </w:r>
      <w:r w:rsidR="00102516">
        <w:rPr>
          <w:rFonts w:ascii="‚l‚r –¾’©" w:cs="‚l‚r –¾’©" w:hint="eastAsia"/>
          <w:lang w:eastAsia="zh-TW"/>
        </w:rPr>
        <w:t xml:space="preserve">　</w:t>
      </w:r>
      <w:r w:rsidR="00B52CE4">
        <w:rPr>
          <w:rFonts w:ascii="‚l‚r –¾’©" w:cs="‚l‚r –¾’©" w:hint="eastAsia"/>
          <w:lang w:eastAsia="zh-TW"/>
        </w:rPr>
        <w:t xml:space="preserve">　</w:t>
      </w:r>
      <w:r w:rsidR="008E4AF3">
        <w:rPr>
          <w:rFonts w:hint="eastAsia"/>
          <w:lang w:eastAsia="zh-TW"/>
        </w:rPr>
        <w:t xml:space="preserve">　　　　　　　</w:t>
      </w:r>
      <w:bookmarkEnd w:id="0"/>
    </w:p>
    <w:sectPr w:rsidR="009C7E54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15A5" w14:textId="77777777" w:rsidR="00A902CC" w:rsidRDefault="00A902CC">
      <w:r>
        <w:separator/>
      </w:r>
    </w:p>
  </w:endnote>
  <w:endnote w:type="continuationSeparator" w:id="0">
    <w:p w14:paraId="557EA0EF" w14:textId="77777777" w:rsidR="00A902CC" w:rsidRDefault="00A9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30BA" w14:textId="77777777" w:rsidR="00A902CC" w:rsidRDefault="00A902CC">
      <w:r>
        <w:separator/>
      </w:r>
    </w:p>
  </w:footnote>
  <w:footnote w:type="continuationSeparator" w:id="0">
    <w:p w14:paraId="2179DCD1" w14:textId="77777777" w:rsidR="00A902CC" w:rsidRDefault="00A90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F3"/>
    <w:rsid w:val="000879F9"/>
    <w:rsid w:val="00102516"/>
    <w:rsid w:val="00133C2B"/>
    <w:rsid w:val="001542E3"/>
    <w:rsid w:val="001B5388"/>
    <w:rsid w:val="001F5FFE"/>
    <w:rsid w:val="002632C4"/>
    <w:rsid w:val="002876AC"/>
    <w:rsid w:val="003378C6"/>
    <w:rsid w:val="00345174"/>
    <w:rsid w:val="003459FD"/>
    <w:rsid w:val="003E0FA0"/>
    <w:rsid w:val="004F13EE"/>
    <w:rsid w:val="0075024A"/>
    <w:rsid w:val="00810542"/>
    <w:rsid w:val="0085556B"/>
    <w:rsid w:val="008E4AF3"/>
    <w:rsid w:val="00915A71"/>
    <w:rsid w:val="00916739"/>
    <w:rsid w:val="00984D83"/>
    <w:rsid w:val="009C7E54"/>
    <w:rsid w:val="009F3E63"/>
    <w:rsid w:val="00A902CC"/>
    <w:rsid w:val="00B52CE4"/>
    <w:rsid w:val="00B71AF7"/>
    <w:rsid w:val="00BA4372"/>
    <w:rsid w:val="00BA44E9"/>
    <w:rsid w:val="00D34CD8"/>
    <w:rsid w:val="00E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AA0F4"/>
  <w14:defaultImageDpi w14:val="0"/>
  <w15:docId w15:val="{237ECC9D-3890-4603-AFAB-EEBA9597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72</TotalTime>
  <Pages>2</Pages>
  <Words>1226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別記様式第11の2(第16条)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別記様式第11の2(第16条)</dc:title>
  <dc:subject/>
  <dc:creator>(株)ぎょうせい</dc:creator>
  <cp:keywords/>
  <dc:description/>
  <cp:lastModifiedBy>査察３</cp:lastModifiedBy>
  <cp:revision>7</cp:revision>
  <cp:lastPrinted>2025-04-22T05:00:00Z</cp:lastPrinted>
  <dcterms:created xsi:type="dcterms:W3CDTF">2019-01-15T04:07:00Z</dcterms:created>
  <dcterms:modified xsi:type="dcterms:W3CDTF">2025-04-22T05:00:00Z</dcterms:modified>
</cp:coreProperties>
</file>